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BE4AF2" w14:textId="77777777" w:rsidR="00360498" w:rsidRPr="006F3734" w:rsidRDefault="00360498" w:rsidP="00360498">
      <w:pPr>
        <w:jc w:val="both"/>
        <w:rPr>
          <w:rFonts w:ascii="Cambria" w:hAnsi="Cambria"/>
          <w:color w:val="FF0000"/>
        </w:rPr>
      </w:pPr>
    </w:p>
    <w:p w14:paraId="5E4E0C44" w14:textId="77777777" w:rsidR="00360498" w:rsidRPr="006F3734" w:rsidRDefault="00360498" w:rsidP="00360498">
      <w:pPr>
        <w:jc w:val="both"/>
        <w:rPr>
          <w:rFonts w:ascii="Cambria" w:hAnsi="Cambria"/>
          <w:color w:val="FF0000"/>
        </w:rPr>
      </w:pPr>
    </w:p>
    <w:p w14:paraId="24CD9D3C" w14:textId="77777777" w:rsidR="00891C90" w:rsidRPr="008225B3" w:rsidRDefault="00891C90" w:rsidP="00891C90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8225B3">
        <w:rPr>
          <w:rFonts w:ascii="Cambria" w:hAnsi="Cambria" w:cs="Arial"/>
          <w:color w:val="FF0000"/>
          <w:szCs w:val="22"/>
          <w:lang w:val="fr-BE"/>
        </w:rPr>
        <w:t>… (Dénomination complète de l'association)</w:t>
      </w:r>
    </w:p>
    <w:p w14:paraId="7F15CE0D" w14:textId="77777777" w:rsidR="00891C90" w:rsidRPr="008225B3" w:rsidRDefault="00891C90" w:rsidP="00891C90">
      <w:pPr>
        <w:jc w:val="both"/>
        <w:rPr>
          <w:rFonts w:ascii="Cambria" w:hAnsi="Cambria" w:cs="Arial"/>
          <w:color w:val="008000"/>
          <w:szCs w:val="22"/>
          <w:lang w:val="fr-BE"/>
        </w:rPr>
      </w:pPr>
      <w:r w:rsidRPr="008225B3">
        <w:rPr>
          <w:rFonts w:ascii="Cambria" w:hAnsi="Cambria" w:cs="Arial"/>
          <w:color w:val="008000"/>
          <w:szCs w:val="22"/>
          <w:lang w:val="fr-BE"/>
        </w:rPr>
        <w:t>… (Dénomination abrégée de l'association)</w:t>
      </w:r>
    </w:p>
    <w:p w14:paraId="028EBEF7" w14:textId="77777777" w:rsidR="00891C90" w:rsidRPr="008225B3" w:rsidRDefault="00891C90" w:rsidP="00891C90">
      <w:pPr>
        <w:jc w:val="both"/>
        <w:rPr>
          <w:rFonts w:ascii="Cambria" w:hAnsi="Cambria" w:cs="Arial"/>
          <w:szCs w:val="22"/>
          <w:lang w:val="fr-BE"/>
        </w:rPr>
      </w:pPr>
      <w:r w:rsidRPr="008225B3">
        <w:rPr>
          <w:rFonts w:ascii="Cambria" w:hAnsi="Cambria" w:cs="Arial"/>
          <w:szCs w:val="22"/>
          <w:lang w:val="fr-BE"/>
        </w:rPr>
        <w:t>Association Sans But Lucratif</w:t>
      </w:r>
    </w:p>
    <w:p w14:paraId="3940AF1F" w14:textId="77777777" w:rsidR="00891C90" w:rsidRPr="008225B3" w:rsidRDefault="00891C90" w:rsidP="00891C90">
      <w:pPr>
        <w:jc w:val="both"/>
        <w:rPr>
          <w:rFonts w:ascii="Cambria" w:hAnsi="Cambria" w:cs="Arial"/>
          <w:color w:val="FF0000"/>
          <w:szCs w:val="22"/>
          <w:lang w:val="fr-BE"/>
        </w:rPr>
      </w:pPr>
      <w:r w:rsidRPr="008225B3">
        <w:rPr>
          <w:rFonts w:ascii="Cambria" w:hAnsi="Cambria" w:cs="Arial"/>
          <w:color w:val="FF0000"/>
          <w:szCs w:val="22"/>
          <w:lang w:val="fr-BE"/>
        </w:rPr>
        <w:t>… (Adresse du siège social)</w:t>
      </w:r>
    </w:p>
    <w:p w14:paraId="018B043F" w14:textId="77777777" w:rsidR="00891C90" w:rsidRPr="008225B3" w:rsidRDefault="00891C90" w:rsidP="00891C90">
      <w:pPr>
        <w:jc w:val="both"/>
        <w:rPr>
          <w:rFonts w:ascii="Cambria" w:hAnsi="Cambria" w:cs="Arial"/>
          <w:color w:val="FF0000"/>
          <w:lang w:val="fr-BE"/>
        </w:rPr>
      </w:pPr>
      <w:r w:rsidRPr="008225B3">
        <w:rPr>
          <w:rFonts w:ascii="Cambria" w:hAnsi="Cambria" w:cs="Arial"/>
          <w:color w:val="FF0000"/>
          <w:lang w:val="fr-BE"/>
        </w:rPr>
        <w:t>… (Numéro d’entreprise)</w:t>
      </w:r>
    </w:p>
    <w:p w14:paraId="4D2E900C" w14:textId="7556D861" w:rsidR="00891C90" w:rsidRPr="008225B3" w:rsidRDefault="00891C90" w:rsidP="00891C90">
      <w:pPr>
        <w:jc w:val="both"/>
        <w:rPr>
          <w:rFonts w:ascii="Cambria" w:hAnsi="Cambria" w:cs="Arial"/>
          <w:color w:val="FF0000"/>
          <w:lang w:val="fr-BE"/>
        </w:rPr>
      </w:pPr>
      <w:r w:rsidRPr="008225B3">
        <w:rPr>
          <w:rFonts w:ascii="Cambria" w:hAnsi="Cambria" w:cs="Arial"/>
          <w:color w:val="000000" w:themeColor="text1"/>
          <w:lang w:val="fr-BE"/>
        </w:rPr>
        <w:t xml:space="preserve">RPM </w:t>
      </w:r>
      <w:r w:rsidRPr="008225B3">
        <w:rPr>
          <w:rFonts w:ascii="Cambria" w:hAnsi="Cambria" w:cs="Arial"/>
          <w:color w:val="FF0000"/>
          <w:lang w:val="fr-BE"/>
        </w:rPr>
        <w:t>… (tribunal du siege social (ex: RPM Bruxelles, RPM Liège div. Huy</w:t>
      </w:r>
      <w:r w:rsidR="00641423" w:rsidRPr="008225B3">
        <w:rPr>
          <w:rFonts w:ascii="Cambria" w:hAnsi="Cambria" w:cs="Arial"/>
          <w:color w:val="FF0000"/>
          <w:lang w:val="fr-BE"/>
        </w:rPr>
        <w:t>, …))</w:t>
      </w:r>
    </w:p>
    <w:p w14:paraId="0449FBEE" w14:textId="77777777" w:rsidR="00360498" w:rsidRPr="008225B3" w:rsidRDefault="00360498" w:rsidP="00360498">
      <w:pPr>
        <w:pStyle w:val="Titre"/>
        <w:jc w:val="both"/>
        <w:rPr>
          <w:rFonts w:ascii="Cambria" w:hAnsi="Cambria"/>
          <w:b w:val="0"/>
          <w:sz w:val="22"/>
          <w:szCs w:val="22"/>
          <w:lang w:val="fr-BE"/>
        </w:rPr>
      </w:pPr>
    </w:p>
    <w:p w14:paraId="255295C8" w14:textId="77777777" w:rsidR="00360498" w:rsidRPr="008225B3" w:rsidRDefault="00360498" w:rsidP="00360498">
      <w:pPr>
        <w:pStyle w:val="Titre"/>
        <w:jc w:val="both"/>
        <w:rPr>
          <w:rFonts w:ascii="Cambria" w:hAnsi="Cambria"/>
          <w:b w:val="0"/>
          <w:sz w:val="22"/>
          <w:szCs w:val="22"/>
          <w:lang w:val="fr-BE"/>
        </w:rPr>
      </w:pPr>
    </w:p>
    <w:p w14:paraId="6C48D599" w14:textId="77777777" w:rsidR="00360498" w:rsidRPr="008225B3" w:rsidRDefault="00360498" w:rsidP="00360498">
      <w:pPr>
        <w:pStyle w:val="Titre"/>
        <w:jc w:val="right"/>
        <w:rPr>
          <w:rFonts w:ascii="Cambria" w:hAnsi="Cambria"/>
          <w:b w:val="0"/>
          <w:sz w:val="22"/>
          <w:szCs w:val="22"/>
          <w:lang w:val="fr-BE"/>
        </w:rPr>
      </w:pPr>
      <w:r w:rsidRPr="008225B3">
        <w:rPr>
          <w:rFonts w:ascii="Cambria" w:hAnsi="Cambria"/>
          <w:b w:val="0"/>
          <w:sz w:val="22"/>
          <w:szCs w:val="22"/>
          <w:lang w:val="fr-BE"/>
        </w:rPr>
        <w:t>Le ….. / ….. / .....</w:t>
      </w:r>
    </w:p>
    <w:p w14:paraId="41373469" w14:textId="77777777" w:rsidR="00360498" w:rsidRPr="008225B3" w:rsidRDefault="00360498" w:rsidP="00360498">
      <w:pPr>
        <w:jc w:val="both"/>
        <w:rPr>
          <w:rFonts w:ascii="Cambria" w:hAnsi="Cambria"/>
          <w:szCs w:val="22"/>
          <w:lang w:val="fr-BE"/>
        </w:rPr>
      </w:pPr>
    </w:p>
    <w:p w14:paraId="7DE27449" w14:textId="77777777" w:rsidR="00360498" w:rsidRPr="008225B3" w:rsidRDefault="00360498" w:rsidP="00360498">
      <w:pPr>
        <w:jc w:val="both"/>
        <w:rPr>
          <w:rFonts w:ascii="Cambria" w:hAnsi="Cambria"/>
          <w:szCs w:val="22"/>
          <w:lang w:val="fr-BE"/>
        </w:rPr>
      </w:pPr>
    </w:p>
    <w:p w14:paraId="7394140B" w14:textId="2CF2B1A0" w:rsidR="00360498" w:rsidRPr="008225B3" w:rsidRDefault="00360498" w:rsidP="00360498">
      <w:pPr>
        <w:pStyle w:val="Corpsdetexte0"/>
        <w:jc w:val="both"/>
        <w:rPr>
          <w:rFonts w:ascii="Cambria" w:hAnsi="Cambria"/>
          <w:b w:val="0"/>
          <w:sz w:val="22"/>
          <w:szCs w:val="22"/>
          <w:lang w:val="fr-BE"/>
        </w:rPr>
      </w:pPr>
      <w:r w:rsidRPr="008225B3">
        <w:rPr>
          <w:rFonts w:ascii="Cambria" w:hAnsi="Cambria"/>
          <w:b w:val="0"/>
          <w:sz w:val="22"/>
          <w:szCs w:val="22"/>
          <w:lang w:val="fr-BE"/>
        </w:rPr>
        <w:t>J’ai le plaisir</w:t>
      </w:r>
      <w:r w:rsidR="006F3734" w:rsidRPr="008225B3">
        <w:rPr>
          <w:rFonts w:ascii="Cambria" w:hAnsi="Cambria"/>
          <w:b w:val="0"/>
          <w:sz w:val="22"/>
          <w:szCs w:val="22"/>
          <w:lang w:val="fr-BE"/>
        </w:rPr>
        <w:t xml:space="preserve"> de vous convoquer à l’A</w:t>
      </w:r>
      <w:r w:rsidRPr="008225B3">
        <w:rPr>
          <w:rFonts w:ascii="Cambria" w:hAnsi="Cambria"/>
          <w:b w:val="0"/>
          <w:sz w:val="22"/>
          <w:szCs w:val="22"/>
          <w:lang w:val="fr-BE"/>
        </w:rPr>
        <w:t>ssemblée générale constitutive de notre future ASBL "</w:t>
      </w:r>
      <w:r w:rsidRPr="008225B3">
        <w:rPr>
          <w:rFonts w:ascii="Cambria" w:hAnsi="Cambria"/>
          <w:b w:val="0"/>
          <w:color w:val="FF0000"/>
          <w:sz w:val="22"/>
          <w:szCs w:val="22"/>
          <w:lang w:val="fr-BE"/>
        </w:rPr>
        <w:t>…</w:t>
      </w:r>
      <w:r w:rsidRPr="008225B3">
        <w:rPr>
          <w:rFonts w:ascii="Cambria" w:hAnsi="Cambria"/>
          <w:b w:val="0"/>
          <w:sz w:val="22"/>
          <w:szCs w:val="22"/>
          <w:lang w:val="fr-BE"/>
        </w:rPr>
        <w:t xml:space="preserve">". Celle-ci aura lieu le </w:t>
      </w:r>
      <w:r w:rsidRPr="008225B3">
        <w:rPr>
          <w:rFonts w:ascii="Cambria" w:hAnsi="Cambria"/>
          <w:b w:val="0"/>
          <w:color w:val="FF0000"/>
          <w:sz w:val="22"/>
          <w:szCs w:val="22"/>
          <w:lang w:val="fr-BE"/>
        </w:rPr>
        <w:t>... (date)</w:t>
      </w:r>
      <w:r w:rsidRPr="008225B3">
        <w:rPr>
          <w:rFonts w:ascii="Cambria" w:hAnsi="Cambria"/>
          <w:b w:val="0"/>
          <w:sz w:val="22"/>
          <w:szCs w:val="22"/>
          <w:lang w:val="fr-BE"/>
        </w:rPr>
        <w:t xml:space="preserve"> à </w:t>
      </w:r>
      <w:r w:rsidRPr="008225B3">
        <w:rPr>
          <w:rFonts w:ascii="Cambria" w:hAnsi="Cambria"/>
          <w:b w:val="0"/>
          <w:color w:val="FF0000"/>
          <w:sz w:val="22"/>
          <w:szCs w:val="22"/>
          <w:lang w:val="fr-BE"/>
        </w:rPr>
        <w:t>... (heure)</w:t>
      </w:r>
      <w:r w:rsidRPr="008225B3">
        <w:rPr>
          <w:rFonts w:ascii="Cambria" w:hAnsi="Cambria"/>
          <w:b w:val="0"/>
          <w:color w:val="000000"/>
          <w:sz w:val="22"/>
          <w:szCs w:val="22"/>
          <w:lang w:val="fr-BE"/>
        </w:rPr>
        <w:t>,</w:t>
      </w:r>
      <w:r w:rsidRPr="008225B3">
        <w:rPr>
          <w:rFonts w:ascii="Cambria" w:hAnsi="Cambria"/>
          <w:b w:val="0"/>
          <w:sz w:val="22"/>
          <w:szCs w:val="22"/>
          <w:lang w:val="fr-BE"/>
        </w:rPr>
        <w:t xml:space="preserve"> à </w:t>
      </w:r>
      <w:r w:rsidRPr="008225B3">
        <w:rPr>
          <w:rFonts w:ascii="Cambria" w:hAnsi="Cambria"/>
          <w:b w:val="0"/>
          <w:color w:val="FF0000"/>
          <w:sz w:val="22"/>
          <w:szCs w:val="22"/>
          <w:lang w:val="fr-BE"/>
        </w:rPr>
        <w:t>... (adresse complète)</w:t>
      </w:r>
      <w:r w:rsidRPr="008225B3">
        <w:rPr>
          <w:rFonts w:ascii="Cambria" w:hAnsi="Cambria"/>
          <w:b w:val="0"/>
          <w:sz w:val="22"/>
          <w:szCs w:val="22"/>
          <w:lang w:val="fr-BE"/>
        </w:rPr>
        <w:t>.</w:t>
      </w:r>
    </w:p>
    <w:p w14:paraId="12D1F032" w14:textId="77777777" w:rsidR="00360498" w:rsidRPr="008225B3" w:rsidRDefault="00360498" w:rsidP="00360498">
      <w:pPr>
        <w:jc w:val="both"/>
        <w:rPr>
          <w:rFonts w:ascii="Cambria" w:hAnsi="Cambria"/>
          <w:szCs w:val="22"/>
          <w:lang w:val="fr-BE"/>
        </w:rPr>
      </w:pPr>
    </w:p>
    <w:p w14:paraId="1AF86DEE" w14:textId="77777777" w:rsidR="00360498" w:rsidRPr="008225B3" w:rsidRDefault="00360498" w:rsidP="00360498">
      <w:pPr>
        <w:jc w:val="both"/>
        <w:rPr>
          <w:rFonts w:ascii="Cambria" w:hAnsi="Cambria"/>
          <w:szCs w:val="22"/>
          <w:lang w:val="fr-BE"/>
        </w:rPr>
      </w:pPr>
    </w:p>
    <w:p w14:paraId="479E0D0A" w14:textId="77777777" w:rsidR="00360498" w:rsidRPr="008225B3" w:rsidRDefault="00360498" w:rsidP="00360498">
      <w:pPr>
        <w:jc w:val="both"/>
        <w:rPr>
          <w:rFonts w:ascii="Cambria" w:hAnsi="Cambria"/>
          <w:szCs w:val="22"/>
          <w:lang w:val="fr-BE"/>
        </w:rPr>
      </w:pPr>
      <w:r w:rsidRPr="008225B3">
        <w:rPr>
          <w:rFonts w:ascii="Cambria" w:hAnsi="Cambria"/>
          <w:szCs w:val="22"/>
          <w:lang w:val="fr-BE"/>
        </w:rPr>
        <w:t>L’ordre du jour est le suivant :</w:t>
      </w:r>
    </w:p>
    <w:p w14:paraId="156720B6" w14:textId="77777777" w:rsidR="00360498" w:rsidRPr="008225B3" w:rsidRDefault="00360498" w:rsidP="00360498">
      <w:pPr>
        <w:jc w:val="both"/>
        <w:rPr>
          <w:rFonts w:ascii="Cambria" w:hAnsi="Cambria"/>
          <w:szCs w:val="22"/>
          <w:lang w:val="fr-BE"/>
        </w:rPr>
      </w:pPr>
    </w:p>
    <w:p w14:paraId="305EA50F" w14:textId="77777777" w:rsidR="00360498" w:rsidRPr="008225B3" w:rsidRDefault="00360498" w:rsidP="00360498">
      <w:pPr>
        <w:numPr>
          <w:ilvl w:val="0"/>
          <w:numId w:val="31"/>
        </w:numPr>
        <w:jc w:val="both"/>
        <w:rPr>
          <w:rFonts w:ascii="Cambria" w:hAnsi="Cambria"/>
          <w:szCs w:val="22"/>
          <w:lang w:val="fr-BE"/>
        </w:rPr>
      </w:pPr>
      <w:r w:rsidRPr="008225B3">
        <w:rPr>
          <w:rFonts w:ascii="Cambria" w:hAnsi="Cambria"/>
          <w:szCs w:val="22"/>
          <w:lang w:val="fr-BE"/>
        </w:rPr>
        <w:t>Présentation et approbation des statuts ;</w:t>
      </w:r>
    </w:p>
    <w:p w14:paraId="39EEFA1B" w14:textId="77777777" w:rsidR="00360498" w:rsidRPr="008225B3" w:rsidRDefault="00360498" w:rsidP="00360498">
      <w:pPr>
        <w:jc w:val="both"/>
        <w:rPr>
          <w:rFonts w:ascii="Cambria" w:hAnsi="Cambria"/>
          <w:szCs w:val="22"/>
          <w:lang w:val="fr-BE"/>
        </w:rPr>
      </w:pPr>
    </w:p>
    <w:p w14:paraId="1FFDA67E" w14:textId="77777777" w:rsidR="00360498" w:rsidRPr="006F3734" w:rsidRDefault="00360498" w:rsidP="00360498">
      <w:pPr>
        <w:numPr>
          <w:ilvl w:val="0"/>
          <w:numId w:val="31"/>
        </w:numPr>
        <w:jc w:val="both"/>
        <w:rPr>
          <w:rFonts w:ascii="Cambria" w:hAnsi="Cambria"/>
          <w:szCs w:val="22"/>
        </w:rPr>
      </w:pPr>
      <w:r w:rsidRPr="006F3734">
        <w:rPr>
          <w:rFonts w:ascii="Cambria" w:hAnsi="Cambria"/>
          <w:szCs w:val="22"/>
        </w:rPr>
        <w:t>Élection des premiers administrateurs ;</w:t>
      </w:r>
    </w:p>
    <w:p w14:paraId="60E8EA97" w14:textId="77777777" w:rsidR="00360498" w:rsidRPr="006F3734" w:rsidRDefault="00360498" w:rsidP="00360498">
      <w:pPr>
        <w:jc w:val="both"/>
        <w:rPr>
          <w:rFonts w:ascii="Cambria" w:hAnsi="Cambria"/>
          <w:szCs w:val="22"/>
        </w:rPr>
      </w:pPr>
    </w:p>
    <w:p w14:paraId="627C933F" w14:textId="77777777" w:rsidR="00360498" w:rsidRPr="008225B3" w:rsidRDefault="00360498" w:rsidP="00360498">
      <w:pPr>
        <w:numPr>
          <w:ilvl w:val="0"/>
          <w:numId w:val="31"/>
        </w:numPr>
        <w:jc w:val="both"/>
        <w:rPr>
          <w:rFonts w:ascii="Cambria" w:hAnsi="Cambria"/>
          <w:color w:val="000000"/>
          <w:szCs w:val="22"/>
          <w:lang w:val="fr-BE"/>
        </w:rPr>
      </w:pPr>
      <w:r w:rsidRPr="008225B3">
        <w:rPr>
          <w:rFonts w:ascii="Cambria" w:hAnsi="Cambria"/>
          <w:color w:val="000000"/>
          <w:szCs w:val="22"/>
          <w:lang w:val="fr-BE"/>
        </w:rPr>
        <w:t>Présentation d'un budget et des projets de l'ASBL ;</w:t>
      </w:r>
    </w:p>
    <w:p w14:paraId="6029C368" w14:textId="77777777" w:rsidR="00360498" w:rsidRPr="008225B3" w:rsidRDefault="00360498" w:rsidP="00360498">
      <w:pPr>
        <w:jc w:val="both"/>
        <w:rPr>
          <w:rFonts w:ascii="Cambria" w:hAnsi="Cambria"/>
          <w:color w:val="008000"/>
          <w:szCs w:val="22"/>
          <w:lang w:val="fr-BE"/>
        </w:rPr>
      </w:pPr>
    </w:p>
    <w:p w14:paraId="3D3A5FB9" w14:textId="77777777" w:rsidR="00360498" w:rsidRPr="008225B3" w:rsidRDefault="00360498" w:rsidP="00360498">
      <w:pPr>
        <w:numPr>
          <w:ilvl w:val="0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8225B3">
        <w:rPr>
          <w:rFonts w:ascii="Cambria" w:hAnsi="Cambria"/>
          <w:color w:val="008000"/>
          <w:szCs w:val="22"/>
          <w:lang w:val="fr-BE"/>
        </w:rPr>
        <w:t xml:space="preserve">Fixation de la cotisation </w:t>
      </w:r>
      <w:r w:rsidRPr="008225B3">
        <w:rPr>
          <w:rFonts w:ascii="Cambria" w:hAnsi="Cambria"/>
          <w:color w:val="0000FF"/>
          <w:szCs w:val="22"/>
          <w:lang w:val="fr-BE"/>
        </w:rPr>
        <w:t xml:space="preserve">(s'il y a une cotisation à payer et que c'est l'AG qui fixe le montant de la cotisation) </w:t>
      </w:r>
      <w:r w:rsidRPr="008225B3">
        <w:rPr>
          <w:rFonts w:ascii="Cambria" w:hAnsi="Cambria"/>
          <w:color w:val="008000"/>
          <w:szCs w:val="22"/>
          <w:lang w:val="fr-BE"/>
        </w:rPr>
        <w:t>;</w:t>
      </w:r>
    </w:p>
    <w:p w14:paraId="0377081D" w14:textId="77777777" w:rsidR="00360498" w:rsidRPr="008225B3" w:rsidRDefault="00360498" w:rsidP="00360498">
      <w:pPr>
        <w:jc w:val="both"/>
        <w:rPr>
          <w:rFonts w:ascii="Cambria" w:hAnsi="Cambria"/>
          <w:color w:val="008000"/>
          <w:szCs w:val="22"/>
          <w:lang w:val="fr-BE"/>
        </w:rPr>
      </w:pPr>
    </w:p>
    <w:p w14:paraId="087EF417" w14:textId="77777777" w:rsidR="00360498" w:rsidRPr="008225B3" w:rsidRDefault="00360498" w:rsidP="00360498">
      <w:pPr>
        <w:numPr>
          <w:ilvl w:val="0"/>
          <w:numId w:val="31"/>
        </w:numPr>
        <w:jc w:val="both"/>
        <w:rPr>
          <w:rFonts w:ascii="Cambria" w:hAnsi="Cambria"/>
          <w:color w:val="008000"/>
          <w:szCs w:val="22"/>
          <w:lang w:val="fr-BE"/>
        </w:rPr>
      </w:pPr>
      <w:r w:rsidRPr="008225B3">
        <w:rPr>
          <w:rFonts w:ascii="Cambria" w:hAnsi="Cambria"/>
          <w:color w:val="008000"/>
          <w:szCs w:val="22"/>
          <w:lang w:val="fr-BE"/>
        </w:rPr>
        <w:t xml:space="preserve">Désignation d'un vérificateur aux comptes </w:t>
      </w:r>
      <w:r w:rsidRPr="008225B3">
        <w:rPr>
          <w:rFonts w:ascii="Cambria" w:hAnsi="Cambria"/>
          <w:color w:val="0000FF"/>
          <w:szCs w:val="22"/>
          <w:lang w:val="fr-BE"/>
        </w:rPr>
        <w:t>(s'il y a un vérificateur aux comptes)</w:t>
      </w:r>
    </w:p>
    <w:p w14:paraId="0966C8A3" w14:textId="77777777" w:rsidR="00360498" w:rsidRPr="008225B3" w:rsidRDefault="00360498" w:rsidP="00360498">
      <w:pPr>
        <w:jc w:val="both"/>
        <w:rPr>
          <w:rFonts w:ascii="Cambria" w:hAnsi="Cambria"/>
          <w:szCs w:val="22"/>
          <w:lang w:val="fr-BE"/>
        </w:rPr>
      </w:pPr>
    </w:p>
    <w:p w14:paraId="472BC41F" w14:textId="77777777" w:rsidR="00360498" w:rsidRPr="008225B3" w:rsidRDefault="00360498" w:rsidP="00360498">
      <w:pPr>
        <w:jc w:val="both"/>
        <w:rPr>
          <w:rFonts w:ascii="Cambria" w:hAnsi="Cambria"/>
          <w:szCs w:val="22"/>
          <w:lang w:val="fr-BE"/>
        </w:rPr>
      </w:pPr>
    </w:p>
    <w:p w14:paraId="750FA7DC" w14:textId="77777777" w:rsidR="00360498" w:rsidRPr="006F3734" w:rsidRDefault="00360498" w:rsidP="00360498">
      <w:pPr>
        <w:numPr>
          <w:ilvl w:val="0"/>
          <w:numId w:val="31"/>
        </w:numPr>
        <w:jc w:val="both"/>
        <w:rPr>
          <w:rFonts w:ascii="Cambria" w:hAnsi="Cambria"/>
          <w:color w:val="008000"/>
          <w:szCs w:val="22"/>
        </w:rPr>
      </w:pPr>
      <w:r w:rsidRPr="006F3734">
        <w:rPr>
          <w:rFonts w:ascii="Cambria" w:hAnsi="Cambria"/>
          <w:color w:val="008000"/>
          <w:szCs w:val="22"/>
        </w:rPr>
        <w:t>Divers.</w:t>
      </w:r>
    </w:p>
    <w:p w14:paraId="74A79183" w14:textId="77777777" w:rsidR="00360498" w:rsidRPr="006F3734" w:rsidRDefault="00360498" w:rsidP="00360498">
      <w:pPr>
        <w:jc w:val="both"/>
        <w:rPr>
          <w:rFonts w:ascii="Cambria" w:hAnsi="Cambria"/>
          <w:szCs w:val="22"/>
        </w:rPr>
      </w:pPr>
    </w:p>
    <w:p w14:paraId="5B8652B0" w14:textId="77777777" w:rsidR="00360498" w:rsidRPr="006F3734" w:rsidRDefault="00360498" w:rsidP="00360498">
      <w:pPr>
        <w:jc w:val="both"/>
        <w:rPr>
          <w:rFonts w:ascii="Cambria" w:hAnsi="Cambria"/>
          <w:szCs w:val="22"/>
        </w:rPr>
      </w:pPr>
    </w:p>
    <w:p w14:paraId="4B1F0CC4" w14:textId="77777777" w:rsidR="00360498" w:rsidRPr="008225B3" w:rsidRDefault="00360498" w:rsidP="00360498">
      <w:pPr>
        <w:jc w:val="both"/>
        <w:rPr>
          <w:rFonts w:ascii="Cambria" w:hAnsi="Cambria"/>
          <w:szCs w:val="22"/>
          <w:lang w:val="fr-BE"/>
        </w:rPr>
      </w:pPr>
      <w:r w:rsidRPr="008225B3">
        <w:rPr>
          <w:rFonts w:ascii="Cambria" w:hAnsi="Cambria"/>
          <w:szCs w:val="22"/>
          <w:lang w:val="fr-BE"/>
        </w:rPr>
        <w:t>Au plaisir de vous y voir.</w:t>
      </w:r>
    </w:p>
    <w:p w14:paraId="0139AB73" w14:textId="77777777" w:rsidR="00360498" w:rsidRPr="008225B3" w:rsidRDefault="00360498" w:rsidP="00360498">
      <w:pPr>
        <w:jc w:val="both"/>
        <w:rPr>
          <w:rFonts w:ascii="Cambria" w:hAnsi="Cambria"/>
          <w:szCs w:val="22"/>
          <w:lang w:val="fr-BE"/>
        </w:rPr>
      </w:pPr>
    </w:p>
    <w:p w14:paraId="1C731201" w14:textId="77777777" w:rsidR="00360498" w:rsidRPr="008225B3" w:rsidRDefault="00360498" w:rsidP="00360498">
      <w:pPr>
        <w:jc w:val="both"/>
        <w:rPr>
          <w:rFonts w:ascii="Cambria" w:hAnsi="Cambria"/>
          <w:szCs w:val="22"/>
          <w:lang w:val="fr-BE"/>
        </w:rPr>
      </w:pPr>
    </w:p>
    <w:p w14:paraId="05865ED3" w14:textId="77777777" w:rsidR="00360498" w:rsidRPr="006F3734" w:rsidRDefault="00360498" w:rsidP="00360498">
      <w:pPr>
        <w:jc w:val="both"/>
        <w:rPr>
          <w:rFonts w:ascii="Cambria" w:hAnsi="Cambria"/>
          <w:szCs w:val="22"/>
        </w:rPr>
      </w:pPr>
      <w:r w:rsidRPr="006F3734">
        <w:rPr>
          <w:rFonts w:ascii="Cambria" w:hAnsi="Cambria"/>
          <w:szCs w:val="22"/>
        </w:rPr>
        <w:t>NOM – Prénom</w:t>
      </w:r>
    </w:p>
    <w:p w14:paraId="0EF074F2" w14:textId="77777777" w:rsidR="00360498" w:rsidRPr="006F3734" w:rsidRDefault="00360498" w:rsidP="00360498">
      <w:pPr>
        <w:jc w:val="both"/>
        <w:rPr>
          <w:rFonts w:ascii="Cambria" w:hAnsi="Cambria"/>
          <w:szCs w:val="22"/>
        </w:rPr>
      </w:pPr>
      <w:r w:rsidRPr="006F3734">
        <w:rPr>
          <w:rFonts w:ascii="Cambria" w:hAnsi="Cambria"/>
          <w:szCs w:val="22"/>
        </w:rPr>
        <w:t>Signature</w:t>
      </w:r>
    </w:p>
    <w:p w14:paraId="41C10BAA" w14:textId="77777777" w:rsidR="00456708" w:rsidRPr="006F3734" w:rsidRDefault="00456708" w:rsidP="00456708">
      <w:pPr>
        <w:rPr>
          <w:rFonts w:ascii="Cambria" w:hAnsi="Cambria"/>
        </w:rPr>
        <w:sectPr w:rsidR="00456708" w:rsidRPr="006F3734" w:rsidSect="002828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1418" w:right="1134" w:bottom="567" w:left="1134" w:header="709" w:footer="709" w:gutter="0"/>
          <w:cols w:space="708"/>
          <w:docGrid w:linePitch="360"/>
        </w:sectPr>
      </w:pPr>
    </w:p>
    <w:p w14:paraId="73703C67" w14:textId="77777777" w:rsidR="00A056E6" w:rsidRPr="006F3734" w:rsidRDefault="00A056E6" w:rsidP="001852A4">
      <w:pPr>
        <w:rPr>
          <w:rFonts w:ascii="Cambria" w:hAnsi="Cambria"/>
        </w:rPr>
        <w:sectPr w:rsidR="00A056E6" w:rsidRPr="006F3734" w:rsidSect="00A056E6">
          <w:headerReference w:type="default" r:id="rId14"/>
          <w:type w:val="continuous"/>
          <w:pgSz w:w="11900" w:h="16840"/>
          <w:pgMar w:top="1418" w:right="1134" w:bottom="567" w:left="1134" w:header="709" w:footer="758" w:gutter="0"/>
          <w:cols w:space="708"/>
          <w:docGrid w:linePitch="360"/>
        </w:sectPr>
      </w:pPr>
    </w:p>
    <w:p w14:paraId="33C063D5" w14:textId="77777777" w:rsidR="00545A37" w:rsidRPr="006F3734" w:rsidRDefault="00545A37" w:rsidP="00545A37">
      <w:pPr>
        <w:rPr>
          <w:rFonts w:ascii="Cambria" w:hAnsi="Cambria"/>
        </w:rPr>
      </w:pPr>
    </w:p>
    <w:sectPr w:rsidR="00545A37" w:rsidRPr="006F3734" w:rsidSect="00A056E6">
      <w:type w:val="continuous"/>
      <w:pgSz w:w="11900" w:h="16840"/>
      <w:pgMar w:top="1418" w:right="1134" w:bottom="567" w:left="1134" w:header="709" w:footer="7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3E40B" w14:textId="77777777" w:rsidR="005D4DE6" w:rsidRDefault="005D4DE6" w:rsidP="00901661">
      <w:r>
        <w:separator/>
      </w:r>
    </w:p>
  </w:endnote>
  <w:endnote w:type="continuationSeparator" w:id="0">
    <w:p w14:paraId="7D36D28B" w14:textId="77777777" w:rsidR="005D4DE6" w:rsidRDefault="005D4DE6" w:rsidP="00901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Calibri"/>
    <w:charset w:val="00"/>
    <w:family w:val="auto"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4B7AA3" w14:textId="77777777" w:rsidR="00CB7F94" w:rsidRDefault="00CB7F94" w:rsidP="00D46BD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615F42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4FAC9B3A" w14:textId="77777777" w:rsidR="00CB7F94" w:rsidRDefault="00CB7F94" w:rsidP="008710A8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A58341" w14:textId="18D6A27C" w:rsidR="00CB7F94" w:rsidRPr="00866122" w:rsidRDefault="00BB6DB9" w:rsidP="00866122">
    <w:pPr>
      <w:pStyle w:val="Pieddepage"/>
      <w:ind w:right="418"/>
      <w:rPr>
        <w:rFonts w:ascii="Cambria" w:hAnsi="Cambria"/>
        <w:color w:val="0D0D0D" w:themeColor="text1" w:themeTint="F2"/>
        <w:sz w:val="18"/>
        <w:szCs w:val="18"/>
      </w:rPr>
    </w:pPr>
    <w:r w:rsidRPr="00DF7F60">
      <w:rPr>
        <w:rFonts w:ascii="Helvetica" w:hAnsi="Helvetica" w:cs="Helvetica"/>
        <w:noProof/>
        <w:color w:val="0D0D0D" w:themeColor="text1" w:themeTint="F2"/>
        <w:sz w:val="24"/>
        <w:lang w:val="fr-FR" w:eastAsia="fr-FR"/>
      </w:rPr>
      <w:drawing>
        <wp:inline distT="0" distB="0" distL="0" distR="0" wp14:anchorId="44BC73B3" wp14:editId="0CAF6136">
          <wp:extent cx="1044575" cy="740628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H="1" flipV="1">
                    <a:off x="0" y="0"/>
                    <a:ext cx="1059569" cy="751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225B3">
      <w:rPr>
        <w:rFonts w:ascii="Cambria" w:hAnsi="Cambria"/>
        <w:color w:val="0D0D0D" w:themeColor="text1" w:themeTint="F2"/>
        <w:lang w:val="fr-BE"/>
      </w:rPr>
      <w:t xml:space="preserve"> </w:t>
    </w:r>
    <w:r w:rsidRPr="008225B3">
      <w:rPr>
        <w:rFonts w:ascii="Cambria" w:hAnsi="Cambria"/>
        <w:color w:val="0D0D0D" w:themeColor="text1" w:themeTint="F2"/>
        <w:sz w:val="18"/>
        <w:szCs w:val="18"/>
        <w:lang w:val="fr-BE"/>
      </w:rPr>
      <w:t xml:space="preserve">Tous droits réservés. Toute reproduction et/ou rediffusion doit faire l’objet d’une demande d’autorisation auprès d’ideji ASBL. </w:t>
    </w:r>
    <w:r w:rsidRPr="00D23E91">
      <w:rPr>
        <w:rFonts w:ascii="Cambria" w:hAnsi="Cambria"/>
        <w:color w:val="0D0D0D" w:themeColor="text1" w:themeTint="F2"/>
        <w:sz w:val="18"/>
        <w:szCs w:val="18"/>
      </w:rPr>
      <w:t>Contact: asbl@ideji.be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19DE0F" w14:textId="77777777" w:rsidR="006901BE" w:rsidRDefault="006901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CCED30" w14:textId="77777777" w:rsidR="005D4DE6" w:rsidRDefault="005D4DE6" w:rsidP="00901661">
      <w:r>
        <w:separator/>
      </w:r>
    </w:p>
  </w:footnote>
  <w:footnote w:type="continuationSeparator" w:id="0">
    <w:p w14:paraId="0D0F3570" w14:textId="77777777" w:rsidR="005D4DE6" w:rsidRDefault="005D4DE6" w:rsidP="009016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953A51" w14:textId="77777777" w:rsidR="006901BE" w:rsidRDefault="006901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C1D226" w14:textId="2BA79C0C" w:rsidR="00CB7F94" w:rsidRDefault="00CB7F94" w:rsidP="00872357">
    <w:pPr>
      <w:pStyle w:val="En-tte"/>
      <w:tabs>
        <w:tab w:val="left" w:pos="7655"/>
      </w:tabs>
      <w:ind w:right="-7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8480" behindDoc="0" locked="1" layoutInCell="1" allowOverlap="0" wp14:anchorId="32D770C2" wp14:editId="0E0D9294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4686300" cy="342900"/>
              <wp:effectExtent l="0" t="0" r="12700" b="12700"/>
              <wp:wrapThrough wrapText="bothSides">
                <wp:wrapPolygon edited="0">
                  <wp:start x="0" y="0"/>
                  <wp:lineTo x="0" y="20800"/>
                  <wp:lineTo x="21541" y="20800"/>
                  <wp:lineTo x="21541" y="0"/>
                  <wp:lineTo x="0" y="0"/>
                </wp:wrapPolygon>
              </wp:wrapThrough>
              <wp:docPr id="3" name="Rounded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B27073" w14:textId="77777777" w:rsidR="00CB7F94" w:rsidRPr="008225B3" w:rsidRDefault="00360498" w:rsidP="002763E0">
                          <w:pPr>
                            <w:pStyle w:val="Sansinterligne"/>
                            <w:rPr>
                              <w:rFonts w:ascii="Cambria" w:hAnsi="Cambria"/>
                              <w:sz w:val="28"/>
                              <w:lang w:val="fr-BE"/>
                            </w:rPr>
                          </w:pPr>
                          <w:r w:rsidRPr="008225B3">
                            <w:rPr>
                              <w:rFonts w:ascii="Cambria" w:hAnsi="Cambria"/>
                              <w:sz w:val="28"/>
                              <w:lang w:val="fr-BE"/>
                            </w:rPr>
                            <w:t>Modèle de convocation a l’AG Constitutive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32D770C2" id="Rounded Rectangle 3" o:spid="_x0000_s1026" style="position:absolute;margin-left:-9pt;margin-top:25.8pt;width:369pt;height:27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" o:allowoverlap="f" fillcolor="#b7136d" stroked="f">
              <v:textbox>
                <w:txbxContent>
                  <w:p w14:paraId="00B27073" w14:textId="77777777" w:rsidR="00CB7F94" w:rsidRPr="008225B3" w:rsidRDefault="00360498" w:rsidP="002763E0">
                    <w:pPr>
                      <w:pStyle w:val="Sansinterligne"/>
                      <w:rPr>
                        <w:rFonts w:ascii="Cambria" w:hAnsi="Cambria"/>
                        <w:sz w:val="28"/>
                        <w:lang w:val="fr-BE"/>
                      </w:rPr>
                    </w:pPr>
                    <w:r w:rsidRPr="008225B3">
                      <w:rPr>
                        <w:rFonts w:ascii="Cambria" w:hAnsi="Cambria"/>
                        <w:sz w:val="28"/>
                        <w:lang w:val="fr-BE"/>
                      </w:rPr>
                      <w:t>Modèle de convocation a l’AG Constitutive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70528" behindDoc="0" locked="1" layoutInCell="1" allowOverlap="0" wp14:anchorId="3492D6D3" wp14:editId="09293A71">
              <wp:simplePos x="0" y="0"/>
              <wp:positionH relativeFrom="column">
                <wp:posOffset>-114300</wp:posOffset>
              </wp:positionH>
              <wp:positionV relativeFrom="page">
                <wp:posOffset>786130</wp:posOffset>
              </wp:positionV>
              <wp:extent cx="4686300" cy="1028700"/>
              <wp:effectExtent l="0" t="0" r="12700" b="12700"/>
              <wp:wrapThrough wrapText="bothSides">
                <wp:wrapPolygon edited="0">
                  <wp:start x="117" y="0"/>
                  <wp:lineTo x="0" y="1600"/>
                  <wp:lineTo x="0" y="20267"/>
                  <wp:lineTo x="117" y="21333"/>
                  <wp:lineTo x="21424" y="21333"/>
                  <wp:lineTo x="21541" y="20267"/>
                  <wp:lineTo x="21541" y="1600"/>
                  <wp:lineTo x="21424" y="0"/>
                  <wp:lineTo x="117" y="0"/>
                </wp:wrapPolygon>
              </wp:wrapThrough>
              <wp:docPr id="6" name="Rounded 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686300" cy="10287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62229A7" w14:textId="77777777" w:rsidR="00CB7F94" w:rsidRPr="008225B3" w:rsidRDefault="00360498" w:rsidP="002763E0">
                          <w:pPr>
                            <w:pStyle w:val="Boitedaccroche"/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8225B3">
                            <w:rPr>
                              <w:rFonts w:ascii="Cambria" w:hAnsi="Cambria"/>
                              <w:lang w:val="fr-BE"/>
                            </w:rPr>
                            <w:t xml:space="preserve">Remarques préliminaires : </w:t>
                          </w:r>
                        </w:p>
                        <w:p w14:paraId="57A4AA9B" w14:textId="77777777" w:rsidR="00360498" w:rsidRPr="008225B3" w:rsidRDefault="00360498" w:rsidP="00360498">
                          <w:pPr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8225B3">
                            <w:rPr>
                              <w:rFonts w:ascii="Cambria" w:hAnsi="Cambria"/>
                              <w:lang w:val="fr-BE"/>
                            </w:rPr>
                            <w:t>Texte en noir : mentions qui doivent paraître dans la convocation ;</w:t>
                          </w:r>
                        </w:p>
                        <w:p w14:paraId="6331EC53" w14:textId="77777777" w:rsidR="00360498" w:rsidRPr="008225B3" w:rsidRDefault="00360498" w:rsidP="00360498">
                          <w:pPr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8225B3">
                            <w:rPr>
                              <w:rFonts w:ascii="Cambria" w:hAnsi="Cambria"/>
                              <w:lang w:val="fr-BE"/>
                            </w:rPr>
                            <w:t>Texte en rouge : mentions obligatoires à completer ;</w:t>
                          </w:r>
                        </w:p>
                        <w:p w14:paraId="0D441B33" w14:textId="77777777" w:rsidR="00360498" w:rsidRPr="008225B3" w:rsidRDefault="00360498" w:rsidP="00360498">
                          <w:pPr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8225B3">
                            <w:rPr>
                              <w:rFonts w:ascii="Cambria" w:hAnsi="Cambria"/>
                              <w:lang w:val="fr-BE"/>
                            </w:rPr>
                            <w:t>Texte en vert : mentions facultatives, à effacer si ce n’est pas nécessaire ;</w:t>
                          </w:r>
                        </w:p>
                        <w:p w14:paraId="08D42E5A" w14:textId="77777777" w:rsidR="00360498" w:rsidRPr="008225B3" w:rsidRDefault="00360498" w:rsidP="00360498">
                          <w:pPr>
                            <w:rPr>
                              <w:rFonts w:ascii="Cambria" w:hAnsi="Cambria"/>
                              <w:lang w:val="fr-BE"/>
                            </w:rPr>
                          </w:pPr>
                          <w:r w:rsidRPr="008225B3">
                            <w:rPr>
                              <w:rFonts w:ascii="Cambria" w:hAnsi="Cambria"/>
                              <w:lang w:val="fr-BE"/>
                            </w:rPr>
                            <w:t xml:space="preserve">Texte en bleu : conseils et commentaires, à effacer par la suite.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492D6D3" id="Rounded Rectangle 6" o:spid="_x0000_s1027" style="position:absolute;margin-left:-9pt;margin-top:61.9pt;width:369pt;height:8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" o:allowoverlap="f" fillcolor="#b7136d" stroked="f">
              <v:textbox>
                <w:txbxContent>
                  <w:p w14:paraId="362229A7" w14:textId="77777777" w:rsidR="00CB7F94" w:rsidRPr="008225B3" w:rsidRDefault="00360498" w:rsidP="002763E0">
                    <w:pPr>
                      <w:pStyle w:val="Boitedaccroche"/>
                      <w:rPr>
                        <w:rFonts w:ascii="Cambria" w:hAnsi="Cambria"/>
                        <w:lang w:val="fr-BE"/>
                      </w:rPr>
                    </w:pPr>
                    <w:r w:rsidRPr="008225B3">
                      <w:rPr>
                        <w:rFonts w:ascii="Cambria" w:hAnsi="Cambria"/>
                        <w:lang w:val="fr-BE"/>
                      </w:rPr>
                      <w:t xml:space="preserve">Remarques préliminaires : </w:t>
                    </w:r>
                  </w:p>
                  <w:p w14:paraId="57A4AA9B" w14:textId="77777777" w:rsidR="00360498" w:rsidRPr="008225B3" w:rsidRDefault="00360498" w:rsidP="00360498">
                    <w:pPr>
                      <w:rPr>
                        <w:rFonts w:ascii="Cambria" w:hAnsi="Cambria"/>
                        <w:lang w:val="fr-BE"/>
                      </w:rPr>
                    </w:pPr>
                    <w:r w:rsidRPr="008225B3">
                      <w:rPr>
                        <w:rFonts w:ascii="Cambria" w:hAnsi="Cambria"/>
                        <w:lang w:val="fr-BE"/>
                      </w:rPr>
                      <w:t>Texte en noir : mentions qui doivent paraître dans la convocation ;</w:t>
                    </w:r>
                  </w:p>
                  <w:p w14:paraId="6331EC53" w14:textId="77777777" w:rsidR="00360498" w:rsidRPr="008225B3" w:rsidRDefault="00360498" w:rsidP="00360498">
                    <w:pPr>
                      <w:rPr>
                        <w:rFonts w:ascii="Cambria" w:hAnsi="Cambria"/>
                        <w:lang w:val="fr-BE"/>
                      </w:rPr>
                    </w:pPr>
                    <w:r w:rsidRPr="008225B3">
                      <w:rPr>
                        <w:rFonts w:ascii="Cambria" w:hAnsi="Cambria"/>
                        <w:lang w:val="fr-BE"/>
                      </w:rPr>
                      <w:t>Texte en rouge : mentions obligatoires à completer ;</w:t>
                    </w:r>
                  </w:p>
                  <w:p w14:paraId="0D441B33" w14:textId="77777777" w:rsidR="00360498" w:rsidRPr="008225B3" w:rsidRDefault="00360498" w:rsidP="00360498">
                    <w:pPr>
                      <w:rPr>
                        <w:rFonts w:ascii="Cambria" w:hAnsi="Cambria"/>
                        <w:lang w:val="fr-BE"/>
                      </w:rPr>
                    </w:pPr>
                    <w:r w:rsidRPr="008225B3">
                      <w:rPr>
                        <w:rFonts w:ascii="Cambria" w:hAnsi="Cambria"/>
                        <w:lang w:val="fr-BE"/>
                      </w:rPr>
                      <w:t>Texte en vert : mentions facultatives, à effacer si ce n’est pas nécessaire ;</w:t>
                    </w:r>
                  </w:p>
                  <w:p w14:paraId="08D42E5A" w14:textId="77777777" w:rsidR="00360498" w:rsidRPr="008225B3" w:rsidRDefault="00360498" w:rsidP="00360498">
                    <w:pPr>
                      <w:rPr>
                        <w:rFonts w:ascii="Cambria" w:hAnsi="Cambria"/>
                        <w:lang w:val="fr-BE"/>
                      </w:rPr>
                    </w:pPr>
                    <w:r w:rsidRPr="008225B3">
                      <w:rPr>
                        <w:rFonts w:ascii="Cambria" w:hAnsi="Cambria"/>
                        <w:lang w:val="fr-BE"/>
                      </w:rPr>
                      <w:t xml:space="preserve">Texte en bleu : conseils et commentaires, à effacer par la suite. 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  <w:p w14:paraId="4BB0BDE8" w14:textId="77777777" w:rsidR="006F3734" w:rsidRDefault="006F3734" w:rsidP="00872357">
    <w:pPr>
      <w:pStyle w:val="En-tte"/>
      <w:tabs>
        <w:tab w:val="left" w:pos="7655"/>
      </w:tabs>
      <w:ind w:right="-7"/>
    </w:pPr>
  </w:p>
  <w:p w14:paraId="56723B35" w14:textId="77777777" w:rsidR="006F3734" w:rsidRDefault="006F3734" w:rsidP="00872357">
    <w:pPr>
      <w:pStyle w:val="En-tte"/>
      <w:tabs>
        <w:tab w:val="left" w:pos="7655"/>
      </w:tabs>
      <w:ind w:right="-7"/>
    </w:pPr>
  </w:p>
  <w:p w14:paraId="7756367E" w14:textId="77777777" w:rsidR="006F3734" w:rsidRDefault="006F3734" w:rsidP="00872357">
    <w:pPr>
      <w:pStyle w:val="En-tte"/>
      <w:tabs>
        <w:tab w:val="left" w:pos="7655"/>
      </w:tabs>
      <w:ind w:right="-7"/>
    </w:pPr>
  </w:p>
  <w:p w14:paraId="41758299" w14:textId="77777777" w:rsidR="006F3734" w:rsidRDefault="006F3734" w:rsidP="00872357">
    <w:pPr>
      <w:pStyle w:val="En-tte"/>
      <w:tabs>
        <w:tab w:val="left" w:pos="7655"/>
      </w:tabs>
      <w:ind w:right="-7"/>
    </w:pPr>
  </w:p>
  <w:p w14:paraId="5420071D" w14:textId="77777777" w:rsidR="006F3734" w:rsidRDefault="006F3734" w:rsidP="00872357">
    <w:pPr>
      <w:pStyle w:val="En-tte"/>
      <w:tabs>
        <w:tab w:val="left" w:pos="7655"/>
      </w:tabs>
      <w:ind w:right="-7"/>
    </w:pPr>
  </w:p>
  <w:p w14:paraId="6BBDD413" w14:textId="77777777" w:rsidR="006F3734" w:rsidRDefault="006F3734" w:rsidP="00872357">
    <w:pPr>
      <w:pStyle w:val="En-tte"/>
      <w:tabs>
        <w:tab w:val="left" w:pos="7655"/>
      </w:tabs>
      <w:ind w:right="-7"/>
    </w:pPr>
  </w:p>
  <w:p w14:paraId="6C7DD65C" w14:textId="77777777" w:rsidR="006F3734" w:rsidRDefault="006F3734" w:rsidP="00872357">
    <w:pPr>
      <w:pStyle w:val="En-tte"/>
      <w:tabs>
        <w:tab w:val="left" w:pos="7655"/>
      </w:tabs>
      <w:ind w:right="-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EE44D4" w14:textId="77777777" w:rsidR="006901BE" w:rsidRDefault="006901B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1AA452" w14:textId="77777777" w:rsidR="00CB7F94" w:rsidRDefault="00CB7F94">
    <w:pPr>
      <w:pStyle w:val="En-tte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6432" behindDoc="0" locked="1" layoutInCell="1" allowOverlap="0" wp14:anchorId="7D57F107" wp14:editId="31C6837E">
              <wp:simplePos x="0" y="0"/>
              <wp:positionH relativeFrom="column">
                <wp:posOffset>-114300</wp:posOffset>
              </wp:positionH>
              <wp:positionV relativeFrom="page">
                <wp:posOffset>327660</wp:posOffset>
              </wp:positionV>
              <wp:extent cx="6172200" cy="342900"/>
              <wp:effectExtent l="0" t="0" r="0" b="12700"/>
              <wp:wrapThrough wrapText="bothSides">
                <wp:wrapPolygon edited="0">
                  <wp:start x="0" y="0"/>
                  <wp:lineTo x="0" y="20800"/>
                  <wp:lineTo x="21511" y="20800"/>
                  <wp:lineTo x="21511" y="0"/>
                  <wp:lineTo x="0" y="0"/>
                </wp:wrapPolygon>
              </wp:wrapThrough>
              <wp:docPr id="10" name="Rounded Rectang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72200" cy="342900"/>
                      </a:xfrm>
                      <a:prstGeom prst="roundRect">
                        <a:avLst/>
                      </a:prstGeom>
                      <a:solidFill>
                        <a:srgbClr val="B7136D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5B2367C" w14:textId="77777777" w:rsidR="00CB7F94" w:rsidRDefault="00CB7F94" w:rsidP="00696B31">
                          <w:pPr>
                            <w:pStyle w:val="Sansinterligne"/>
                          </w:pPr>
                          <w:r>
                            <w:t>[TITRE]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oundrect w14:anchorId="7D57F107" id="Rounded Rectangle 10" o:spid="_x0000_s1028" style="position:absolute;margin-left:-9pt;margin-top:25.8pt;width:486pt;height:27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" o:allowoverlap="f" fillcolor="#b7136d" stroked="f">
              <v:textbox>
                <w:txbxContent>
                  <w:p w14:paraId="15B2367C" w14:textId="77777777" w:rsidR="00CB7F94" w:rsidRDefault="00CB7F94" w:rsidP="00696B31">
                    <w:pPr>
                      <w:pStyle w:val="Sansinterligne"/>
                    </w:pPr>
                    <w:r>
                      <w:t>[TITRE]</w:t>
                    </w:r>
                  </w:p>
                </w:txbxContent>
              </v:textbox>
              <w10:wrap type="through" anchory="page"/>
              <w10:anchorlock/>
            </v:round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00D682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1E1889"/>
    <w:multiLevelType w:val="multilevel"/>
    <w:tmpl w:val="847CF360"/>
    <w:numStyleLink w:val="Multiligne"/>
  </w:abstractNum>
  <w:abstractNum w:abstractNumId="2" w15:restartNumberingAfterBreak="0">
    <w:nsid w:val="022B4F40"/>
    <w:multiLevelType w:val="hybridMultilevel"/>
    <w:tmpl w:val="42B21508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46FA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891375A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6B3043"/>
    <w:multiLevelType w:val="hybridMultilevel"/>
    <w:tmpl w:val="74264118"/>
    <w:lvl w:ilvl="0" w:tplc="E1C03E3E">
      <w:start w:val="1"/>
      <w:numFmt w:val="bullet"/>
      <w:pStyle w:val="Paragraphedeliste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A1F5F"/>
    <w:multiLevelType w:val="multilevel"/>
    <w:tmpl w:val="847CF360"/>
    <w:numStyleLink w:val="Multiligne"/>
  </w:abstractNum>
  <w:abstractNum w:abstractNumId="7" w15:restartNumberingAfterBreak="0">
    <w:nsid w:val="238D23F5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A74101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84461"/>
    <w:multiLevelType w:val="multilevel"/>
    <w:tmpl w:val="847CF360"/>
    <w:numStyleLink w:val="Multiligne"/>
  </w:abstractNum>
  <w:abstractNum w:abstractNumId="10" w15:restartNumberingAfterBreak="0">
    <w:nsid w:val="362C6673"/>
    <w:multiLevelType w:val="multilevel"/>
    <w:tmpl w:val="3724AA28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946DF"/>
    <w:multiLevelType w:val="multilevel"/>
    <w:tmpl w:val="847CF360"/>
    <w:numStyleLink w:val="Multiligne"/>
  </w:abstractNum>
  <w:abstractNum w:abstractNumId="12" w15:restartNumberingAfterBreak="0">
    <w:nsid w:val="463D52CE"/>
    <w:multiLevelType w:val="multilevel"/>
    <w:tmpl w:val="223CA0FE"/>
    <w:lvl w:ilvl="0">
      <w:start w:val="1"/>
      <w:numFmt w:val="upperRoman"/>
      <w:pStyle w:val="Titre1"/>
      <w:lvlText w:val="%1."/>
      <w:lvlJc w:val="left"/>
      <w:pPr>
        <w:ind w:left="-76" w:firstLine="0"/>
      </w:pPr>
      <w:rPr>
        <w:rFonts w:hint="default"/>
      </w:rPr>
    </w:lvl>
    <w:lvl w:ilvl="1">
      <w:start w:val="1"/>
      <w:numFmt w:val="upperRoman"/>
      <w:pStyle w:val="Titre2"/>
      <w:lvlText w:val="%1.%2."/>
      <w:lvlJc w:val="left"/>
      <w:pPr>
        <w:ind w:left="64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364" w:firstLine="0"/>
      </w:pPr>
      <w:rPr>
        <w:rFonts w:hint="default"/>
      </w:rPr>
    </w:lvl>
    <w:lvl w:ilvl="3">
      <w:start w:val="1"/>
      <w:numFmt w:val="lowerLetter"/>
      <w:pStyle w:val="Titre4"/>
      <w:lvlText w:val="%4)"/>
      <w:lvlJc w:val="left"/>
      <w:pPr>
        <w:ind w:left="2084" w:firstLine="0"/>
      </w:pPr>
      <w:rPr>
        <w:rFonts w:hint="default"/>
      </w:rPr>
    </w:lvl>
    <w:lvl w:ilvl="4">
      <w:start w:val="1"/>
      <w:numFmt w:val="decimal"/>
      <w:pStyle w:val="Titre5"/>
      <w:lvlText w:val="(%5)"/>
      <w:lvlJc w:val="left"/>
      <w:pPr>
        <w:ind w:left="2804" w:firstLine="0"/>
      </w:pPr>
      <w:rPr>
        <w:rFonts w:hint="default"/>
      </w:rPr>
    </w:lvl>
    <w:lvl w:ilvl="5">
      <w:start w:val="1"/>
      <w:numFmt w:val="lowerLetter"/>
      <w:pStyle w:val="Titre6"/>
      <w:lvlText w:val="(%6)"/>
      <w:lvlJc w:val="left"/>
      <w:pPr>
        <w:ind w:left="3524" w:firstLine="0"/>
      </w:pPr>
      <w:rPr>
        <w:rFonts w:hint="default"/>
      </w:rPr>
    </w:lvl>
    <w:lvl w:ilvl="6">
      <w:start w:val="1"/>
      <w:numFmt w:val="lowerRoman"/>
      <w:pStyle w:val="Titre7"/>
      <w:lvlText w:val="(%7)"/>
      <w:lvlJc w:val="left"/>
      <w:pPr>
        <w:ind w:left="4244" w:firstLine="0"/>
      </w:pPr>
      <w:rPr>
        <w:rFonts w:hint="default"/>
      </w:rPr>
    </w:lvl>
    <w:lvl w:ilvl="7">
      <w:start w:val="1"/>
      <w:numFmt w:val="lowerLetter"/>
      <w:pStyle w:val="Titre8"/>
      <w:lvlText w:val="(%8)"/>
      <w:lvlJc w:val="left"/>
      <w:pPr>
        <w:ind w:left="4964" w:firstLine="0"/>
      </w:pPr>
      <w:rPr>
        <w:rFonts w:hint="default"/>
      </w:rPr>
    </w:lvl>
    <w:lvl w:ilvl="8">
      <w:start w:val="1"/>
      <w:numFmt w:val="lowerRoman"/>
      <w:pStyle w:val="Titre9"/>
      <w:lvlText w:val="(%9)"/>
      <w:lvlJc w:val="left"/>
      <w:pPr>
        <w:ind w:left="5684" w:firstLine="0"/>
      </w:pPr>
      <w:rPr>
        <w:rFonts w:hint="default"/>
      </w:rPr>
    </w:lvl>
  </w:abstractNum>
  <w:abstractNum w:abstractNumId="13" w15:restartNumberingAfterBreak="0">
    <w:nsid w:val="49BB4738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CA5B26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C85168"/>
    <w:multiLevelType w:val="hybridMultilevel"/>
    <w:tmpl w:val="7DA6F17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54093"/>
    <w:multiLevelType w:val="multilevel"/>
    <w:tmpl w:val="3FC4A276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E0A48"/>
    <w:multiLevelType w:val="hybridMultilevel"/>
    <w:tmpl w:val="69BAA65A"/>
    <w:lvl w:ilvl="0" w:tplc="6032E7A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EC17A9"/>
    <w:multiLevelType w:val="multilevel"/>
    <w:tmpl w:val="F8128540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16088D"/>
    <w:multiLevelType w:val="hybridMultilevel"/>
    <w:tmpl w:val="5E52FA3E"/>
    <w:lvl w:ilvl="0" w:tplc="315C088E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E4627"/>
    <w:multiLevelType w:val="multilevel"/>
    <w:tmpl w:val="461E3872"/>
    <w:lvl w:ilvl="0">
      <w:start w:val="1"/>
      <w:numFmt w:val="bullet"/>
      <w:lvlText w:val=""/>
      <w:lvlJc w:val="left"/>
      <w:pPr>
        <w:ind w:left="284" w:hanging="360"/>
      </w:pPr>
      <w:rPr>
        <w:rFonts w:ascii="Webdings" w:hAnsi="Webdings" w:hint="default"/>
        <w:color w:val="B1B628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5D34B8"/>
    <w:multiLevelType w:val="hybridMultilevel"/>
    <w:tmpl w:val="F2F404BA"/>
    <w:lvl w:ilvl="0" w:tplc="CF2A1BF0">
      <w:start w:val="1"/>
      <w:numFmt w:val="bullet"/>
      <w:pStyle w:val="LiensUtilesliste"/>
      <w:lvlText w:val=""/>
      <w:lvlJc w:val="left"/>
      <w:pPr>
        <w:ind w:left="993" w:hanging="360"/>
      </w:pPr>
      <w:rPr>
        <w:rFonts w:ascii="Webdings" w:hAnsi="Webdings" w:hint="default"/>
        <w:color w:val="5B0038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634E710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2347633"/>
    <w:multiLevelType w:val="multilevel"/>
    <w:tmpl w:val="847CF360"/>
    <w:styleLink w:val="Multiligne"/>
    <w:lvl w:ilvl="0">
      <w:start w:val="1"/>
      <w:numFmt w:val="bullet"/>
      <w:pStyle w:val="Listeapoint"/>
      <w:lvlText w:val=""/>
      <w:lvlJc w:val="left"/>
      <w:pPr>
        <w:ind w:left="284" w:hanging="360"/>
      </w:pPr>
      <w:rPr>
        <w:rFonts w:ascii="Webdings" w:hAnsi="Webdings" w:hint="default"/>
        <w:color w:val="5B0038"/>
        <w:sz w:val="18"/>
        <w:szCs w:val="20"/>
      </w:rPr>
    </w:lvl>
    <w:lvl w:ilvl="1">
      <w:start w:val="1"/>
      <w:numFmt w:val="bullet"/>
      <w:lvlText w:val=""/>
      <w:lvlJc w:val="left"/>
      <w:pPr>
        <w:ind w:left="1440" w:hanging="360"/>
      </w:pPr>
      <w:rPr>
        <w:rFonts w:ascii="Webdings" w:hAnsi="Webdings" w:cs="Courier New" w:hint="default"/>
        <w:color w:val="6CC1C2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D1524B"/>
    <w:multiLevelType w:val="hybridMultilevel"/>
    <w:tmpl w:val="AE72C5F8"/>
    <w:lvl w:ilvl="0" w:tplc="315C088E">
      <w:start w:val="1"/>
      <w:numFmt w:val="bullet"/>
      <w:pStyle w:val="Boiteaoutils"/>
      <w:lvlText w:val=""/>
      <w:lvlJc w:val="left"/>
      <w:pPr>
        <w:ind w:left="284" w:hanging="360"/>
      </w:pPr>
      <w:rPr>
        <w:rFonts w:ascii="Webdings" w:hAnsi="Webdings" w:hint="default"/>
        <w:color w:val="B3146B"/>
        <w:sz w:val="20"/>
        <w:szCs w:val="2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8C031B"/>
    <w:multiLevelType w:val="multilevel"/>
    <w:tmpl w:val="4032368E"/>
    <w:styleLink w:val="Outils"/>
    <w:lvl w:ilvl="0">
      <w:start w:val="1"/>
      <w:numFmt w:val="bullet"/>
      <w:lvlText w:val=""/>
      <w:lvlJc w:val="left"/>
      <w:pPr>
        <w:ind w:left="720" w:hanging="360"/>
      </w:pPr>
      <w:rPr>
        <w:rFonts w:ascii="Webdings" w:hAnsi="Webdings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F79646" w:themeColor="accent6"/>
        <w:sz w:val="22"/>
        <w:szCs w:val="22"/>
        <w:u w:val="none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17"/>
  </w:num>
  <w:num w:numId="4">
    <w:abstractNumId w:val="5"/>
  </w:num>
  <w:num w:numId="5">
    <w:abstractNumId w:val="12"/>
  </w:num>
  <w:num w:numId="6">
    <w:abstractNumId w:val="23"/>
  </w:num>
  <w:num w:numId="7">
    <w:abstractNumId w:val="6"/>
    <w:lvlOverride w:ilvl="0"/>
  </w:num>
  <w:num w:numId="8">
    <w:abstractNumId w:val="17"/>
    <w:lvlOverride w:ilvl="0">
      <w:startOverride w:val="1"/>
    </w:lvlOverride>
  </w:num>
  <w:num w:numId="9">
    <w:abstractNumId w:val="21"/>
  </w:num>
  <w:num w:numId="10">
    <w:abstractNumId w:val="17"/>
    <w:lvlOverride w:ilvl="0">
      <w:startOverride w:val="1"/>
    </w:lvlOverride>
  </w:num>
  <w:num w:numId="11">
    <w:abstractNumId w:val="21"/>
    <w:lvlOverride w:ilvl="0">
      <w:startOverride w:val="1"/>
    </w:lvlOverride>
  </w:num>
  <w:num w:numId="12">
    <w:abstractNumId w:val="1"/>
  </w:num>
  <w:num w:numId="13">
    <w:abstractNumId w:val="20"/>
  </w:num>
  <w:num w:numId="14">
    <w:abstractNumId w:val="8"/>
  </w:num>
  <w:num w:numId="15">
    <w:abstractNumId w:val="13"/>
  </w:num>
  <w:num w:numId="16">
    <w:abstractNumId w:val="7"/>
  </w:num>
  <w:num w:numId="17">
    <w:abstractNumId w:val="22"/>
  </w:num>
  <w:num w:numId="18">
    <w:abstractNumId w:val="3"/>
  </w:num>
  <w:num w:numId="19">
    <w:abstractNumId w:val="11"/>
  </w:num>
  <w:num w:numId="20">
    <w:abstractNumId w:val="18"/>
  </w:num>
  <w:num w:numId="21">
    <w:abstractNumId w:val="4"/>
  </w:num>
  <w:num w:numId="22">
    <w:abstractNumId w:val="9"/>
  </w:num>
  <w:num w:numId="23">
    <w:abstractNumId w:val="14"/>
  </w:num>
  <w:num w:numId="24">
    <w:abstractNumId w:val="2"/>
  </w:num>
  <w:num w:numId="25">
    <w:abstractNumId w:val="10"/>
  </w:num>
  <w:num w:numId="26">
    <w:abstractNumId w:val="2"/>
    <w:lvlOverride w:ilvl="0">
      <w:startOverride w:val="1"/>
    </w:lvlOverride>
  </w:num>
  <w:num w:numId="27">
    <w:abstractNumId w:val="16"/>
  </w:num>
  <w:num w:numId="28">
    <w:abstractNumId w:val="2"/>
    <w:lvlOverride w:ilvl="0">
      <w:startOverride w:val="1"/>
    </w:lvlOverride>
  </w:num>
  <w:num w:numId="29">
    <w:abstractNumId w:val="19"/>
  </w:num>
  <w:num w:numId="30">
    <w:abstractNumId w:val="24"/>
  </w:num>
  <w:num w:numId="31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356"/>
    <w:rsid w:val="0000483E"/>
    <w:rsid w:val="00083F33"/>
    <w:rsid w:val="000B3DC3"/>
    <w:rsid w:val="000B4889"/>
    <w:rsid w:val="001446BB"/>
    <w:rsid w:val="001852A4"/>
    <w:rsid w:val="00243916"/>
    <w:rsid w:val="00260BA3"/>
    <w:rsid w:val="002736EF"/>
    <w:rsid w:val="002763E0"/>
    <w:rsid w:val="00282828"/>
    <w:rsid w:val="00301483"/>
    <w:rsid w:val="00344413"/>
    <w:rsid w:val="00360498"/>
    <w:rsid w:val="003D375C"/>
    <w:rsid w:val="00412142"/>
    <w:rsid w:val="00444257"/>
    <w:rsid w:val="00456708"/>
    <w:rsid w:val="004A5E2B"/>
    <w:rsid w:val="004B6CAE"/>
    <w:rsid w:val="004C0988"/>
    <w:rsid w:val="004D33E8"/>
    <w:rsid w:val="004E4FD6"/>
    <w:rsid w:val="004F3738"/>
    <w:rsid w:val="00545A37"/>
    <w:rsid w:val="005C2394"/>
    <w:rsid w:val="005D4DE6"/>
    <w:rsid w:val="00604DB2"/>
    <w:rsid w:val="00615F42"/>
    <w:rsid w:val="0062067F"/>
    <w:rsid w:val="00641423"/>
    <w:rsid w:val="00652155"/>
    <w:rsid w:val="00671873"/>
    <w:rsid w:val="00677E5B"/>
    <w:rsid w:val="006901BE"/>
    <w:rsid w:val="00696B31"/>
    <w:rsid w:val="006C01B4"/>
    <w:rsid w:val="006E36E5"/>
    <w:rsid w:val="006F3734"/>
    <w:rsid w:val="007B39D5"/>
    <w:rsid w:val="007D31DD"/>
    <w:rsid w:val="007E0B49"/>
    <w:rsid w:val="007F6903"/>
    <w:rsid w:val="0081042D"/>
    <w:rsid w:val="008225B3"/>
    <w:rsid w:val="00823EAE"/>
    <w:rsid w:val="00841DAE"/>
    <w:rsid w:val="00866122"/>
    <w:rsid w:val="008710A8"/>
    <w:rsid w:val="00872357"/>
    <w:rsid w:val="00891C90"/>
    <w:rsid w:val="00901661"/>
    <w:rsid w:val="00911BD5"/>
    <w:rsid w:val="009223A4"/>
    <w:rsid w:val="00955F71"/>
    <w:rsid w:val="00973691"/>
    <w:rsid w:val="00974556"/>
    <w:rsid w:val="009E40EC"/>
    <w:rsid w:val="00A046CA"/>
    <w:rsid w:val="00A056E6"/>
    <w:rsid w:val="00A106EC"/>
    <w:rsid w:val="00A17168"/>
    <w:rsid w:val="00A42194"/>
    <w:rsid w:val="00A43E50"/>
    <w:rsid w:val="00A53356"/>
    <w:rsid w:val="00A77759"/>
    <w:rsid w:val="00AA5C5F"/>
    <w:rsid w:val="00AD3C29"/>
    <w:rsid w:val="00B46BB0"/>
    <w:rsid w:val="00BA15BD"/>
    <w:rsid w:val="00BB04B5"/>
    <w:rsid w:val="00BB6DB9"/>
    <w:rsid w:val="00BC34AE"/>
    <w:rsid w:val="00BC6A25"/>
    <w:rsid w:val="00BD2489"/>
    <w:rsid w:val="00CB7F94"/>
    <w:rsid w:val="00D13BDF"/>
    <w:rsid w:val="00D27F1E"/>
    <w:rsid w:val="00D46BDA"/>
    <w:rsid w:val="00D63054"/>
    <w:rsid w:val="00D97187"/>
    <w:rsid w:val="00DC5F51"/>
    <w:rsid w:val="00DE0C7B"/>
    <w:rsid w:val="00E00551"/>
    <w:rsid w:val="00E009C0"/>
    <w:rsid w:val="00E07B85"/>
    <w:rsid w:val="00EE1CE7"/>
    <w:rsid w:val="00F879B0"/>
    <w:rsid w:val="00FB4187"/>
    <w:rsid w:val="00FE0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D248FDC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4413"/>
    <w:rPr>
      <w:rFonts w:ascii="Myriad Pro" w:hAnsi="Myriad Pro"/>
      <w:sz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A53356"/>
    <w:pPr>
      <w:keepNext/>
      <w:keepLines/>
      <w:numPr>
        <w:numId w:val="5"/>
      </w:numPr>
      <w:spacing w:before="480" w:after="240"/>
      <w:outlineLvl w:val="0"/>
    </w:pPr>
    <w:rPr>
      <w:rFonts w:eastAsiaTheme="majorEastAsia" w:cstheme="majorBidi"/>
      <w:b/>
      <w:bCs/>
      <w:color w:val="5B0038"/>
      <w:sz w:val="32"/>
      <w:szCs w:val="32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D13BDF"/>
    <w:pPr>
      <w:numPr>
        <w:ilvl w:val="1"/>
      </w:numPr>
      <w:spacing w:before="200" w:after="160"/>
      <w:ind w:left="0"/>
      <w:outlineLvl w:val="1"/>
    </w:pPr>
    <w:rPr>
      <w:bCs w:val="0"/>
      <w:sz w:val="24"/>
      <w:szCs w:val="26"/>
    </w:rPr>
  </w:style>
  <w:style w:type="paragraph" w:styleId="Titre3">
    <w:name w:val="heading 3"/>
    <w:basedOn w:val="Titre2"/>
    <w:next w:val="Normal"/>
    <w:link w:val="Titre3Car"/>
    <w:uiPriority w:val="9"/>
    <w:unhideWhenUsed/>
    <w:qFormat/>
    <w:rsid w:val="00AA5C5F"/>
    <w:pPr>
      <w:numPr>
        <w:ilvl w:val="0"/>
        <w:numId w:val="0"/>
      </w:numPr>
      <w:outlineLvl w:val="2"/>
    </w:pPr>
    <w:rPr>
      <w:sz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D31DD"/>
    <w:pPr>
      <w:keepNext/>
      <w:keepLines/>
      <w:numPr>
        <w:ilvl w:val="3"/>
        <w:numId w:val="5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D31DD"/>
    <w:pPr>
      <w:keepNext/>
      <w:keepLines/>
      <w:numPr>
        <w:ilvl w:val="4"/>
        <w:numId w:val="5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D31DD"/>
    <w:pPr>
      <w:keepNext/>
      <w:keepLines/>
      <w:numPr>
        <w:ilvl w:val="5"/>
        <w:numId w:val="5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D31DD"/>
    <w:pPr>
      <w:keepNext/>
      <w:keepLines/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D31DD"/>
    <w:pPr>
      <w:keepNext/>
      <w:keepLines/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D31DD"/>
    <w:pPr>
      <w:keepNext/>
      <w:keepLines/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liases w:val="Boite de Titre"/>
    <w:basedOn w:val="Normal"/>
    <w:next w:val="Normal"/>
    <w:uiPriority w:val="1"/>
    <w:qFormat/>
    <w:rsid w:val="00A17168"/>
    <w:rPr>
      <w:caps/>
      <w:color w:val="FFFFFF" w:themeColor="background1"/>
      <w:sz w:val="24"/>
    </w:rPr>
  </w:style>
  <w:style w:type="paragraph" w:customStyle="1" w:styleId="Boitedaccroche">
    <w:name w:val="Boite d'accroche"/>
    <w:basedOn w:val="Normal"/>
    <w:next w:val="Normal"/>
    <w:qFormat/>
    <w:rsid w:val="00A17168"/>
    <w:pPr>
      <w:jc w:val="both"/>
    </w:pPr>
    <w:rPr>
      <w:color w:val="FFFFFF" w:themeColor="background1"/>
      <w:szCs w:val="22"/>
    </w:rPr>
  </w:style>
  <w:style w:type="paragraph" w:styleId="Paragraphedeliste">
    <w:name w:val="List Paragraph"/>
    <w:basedOn w:val="Normal"/>
    <w:uiPriority w:val="34"/>
    <w:qFormat/>
    <w:rsid w:val="007D31DD"/>
    <w:pPr>
      <w:numPr>
        <w:numId w:val="4"/>
      </w:numPr>
      <w:contextualSpacing/>
    </w:pPr>
  </w:style>
  <w:style w:type="numbering" w:customStyle="1" w:styleId="Outils">
    <w:name w:val="Outils"/>
    <w:basedOn w:val="Aucuneliste"/>
    <w:uiPriority w:val="99"/>
    <w:rsid w:val="007D31DD"/>
    <w:pPr>
      <w:numPr>
        <w:numId w:val="1"/>
      </w:numPr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BB04B5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04B5"/>
    <w:rPr>
      <w:rFonts w:ascii="Lucida Grande" w:hAnsi="Lucida Grande" w:cs="Lucida Grande"/>
      <w:sz w:val="18"/>
      <w:szCs w:val="18"/>
    </w:rPr>
  </w:style>
  <w:style w:type="paragraph" w:customStyle="1" w:styleId="Boiteaoutils">
    <w:name w:val="Boite a outils"/>
    <w:basedOn w:val="Paragraphedeliste"/>
    <w:qFormat/>
    <w:rsid w:val="0081042D"/>
    <w:pPr>
      <w:numPr>
        <w:numId w:val="30"/>
      </w:numPr>
      <w:spacing w:line="360" w:lineRule="auto"/>
      <w:contextualSpacing w:val="0"/>
    </w:pPr>
    <w:rPr>
      <w:color w:val="000000" w:themeColor="text1"/>
    </w:rPr>
  </w:style>
  <w:style w:type="character" w:customStyle="1" w:styleId="Titre1Car">
    <w:name w:val="Titre 1 Car"/>
    <w:basedOn w:val="Policepardfaut"/>
    <w:link w:val="Titre1"/>
    <w:uiPriority w:val="9"/>
    <w:rsid w:val="00A53356"/>
    <w:rPr>
      <w:rFonts w:ascii="Myriad Pro" w:eastAsiaTheme="majorEastAsia" w:hAnsi="Myriad Pro" w:cstheme="majorBidi"/>
      <w:b/>
      <w:bCs/>
      <w:color w:val="5B0038"/>
      <w:sz w:val="32"/>
      <w:szCs w:val="32"/>
    </w:rPr>
  </w:style>
  <w:style w:type="paragraph" w:customStyle="1" w:styleId="CorpsdeTexte">
    <w:name w:val="Corps de Texte"/>
    <w:basedOn w:val="Normal"/>
    <w:next w:val="Normal"/>
    <w:qFormat/>
    <w:rsid w:val="00671873"/>
    <w:pPr>
      <w:jc w:val="both"/>
    </w:pPr>
  </w:style>
  <w:style w:type="paragraph" w:styleId="Listepuces">
    <w:name w:val="List Bullet"/>
    <w:basedOn w:val="Normal"/>
    <w:uiPriority w:val="99"/>
    <w:unhideWhenUsed/>
    <w:rsid w:val="007D31DD"/>
    <w:pPr>
      <w:numPr>
        <w:numId w:val="2"/>
      </w:numPr>
      <w:contextualSpacing/>
    </w:pPr>
  </w:style>
  <w:style w:type="paragraph" w:customStyle="1" w:styleId="Listeapoint">
    <w:name w:val="Liste a point"/>
    <w:basedOn w:val="Boiteaoutils"/>
    <w:next w:val="Normal"/>
    <w:qFormat/>
    <w:rsid w:val="00841DAE"/>
    <w:pPr>
      <w:numPr>
        <w:numId w:val="22"/>
      </w:numPr>
      <w:spacing w:before="240" w:after="240" w:line="240" w:lineRule="auto"/>
      <w:jc w:val="both"/>
    </w:pPr>
  </w:style>
  <w:style w:type="character" w:customStyle="1" w:styleId="Titre2Car">
    <w:name w:val="Titre 2 Car"/>
    <w:basedOn w:val="Policepardfaut"/>
    <w:link w:val="Titre2"/>
    <w:uiPriority w:val="9"/>
    <w:rsid w:val="00D13BDF"/>
    <w:rPr>
      <w:rFonts w:ascii="Myriad Pro" w:eastAsiaTheme="majorEastAsia" w:hAnsi="Myriad Pro" w:cstheme="majorBidi"/>
      <w:b/>
      <w:color w:val="B1B628"/>
      <w:szCs w:val="26"/>
    </w:rPr>
  </w:style>
  <w:style w:type="character" w:styleId="Lienhypertexte">
    <w:name w:val="Hyperlink"/>
    <w:basedOn w:val="Policepardfaut"/>
    <w:uiPriority w:val="99"/>
    <w:unhideWhenUsed/>
    <w:rsid w:val="001852A4"/>
    <w:rPr>
      <w:color w:val="0000FF" w:themeColor="hyperlink"/>
      <w:u w:val="single"/>
    </w:rPr>
  </w:style>
  <w:style w:type="paragraph" w:customStyle="1" w:styleId="BoiteBasdePage">
    <w:name w:val="Boite Bas de Page"/>
    <w:basedOn w:val="Normal"/>
    <w:qFormat/>
    <w:rsid w:val="00456708"/>
    <w:rPr>
      <w:color w:val="000000" w:themeColor="text1"/>
      <w:sz w:val="20"/>
    </w:rPr>
  </w:style>
  <w:style w:type="paragraph" w:styleId="En-tte">
    <w:name w:val="header"/>
    <w:basedOn w:val="Normal"/>
    <w:link w:val="En-tt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01661"/>
    <w:rPr>
      <w:rFonts w:ascii="Myriad Pro" w:hAnsi="Myriad Pro"/>
      <w:sz w:val="22"/>
    </w:rPr>
  </w:style>
  <w:style w:type="paragraph" w:styleId="Pieddepage">
    <w:name w:val="footer"/>
    <w:basedOn w:val="Normal"/>
    <w:link w:val="PieddepageCar"/>
    <w:uiPriority w:val="99"/>
    <w:unhideWhenUsed/>
    <w:rsid w:val="00901661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1661"/>
    <w:rPr>
      <w:rFonts w:ascii="Myriad Pro" w:hAnsi="Myriad Pro"/>
      <w:sz w:val="22"/>
    </w:rPr>
  </w:style>
  <w:style w:type="table" w:styleId="Grilledutableau">
    <w:name w:val="Table Grid"/>
    <w:basedOn w:val="TableauNormal"/>
    <w:uiPriority w:val="59"/>
    <w:rsid w:val="009016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rodepage">
    <w:name w:val="page number"/>
    <w:basedOn w:val="Policepardfaut"/>
    <w:uiPriority w:val="99"/>
    <w:semiHidden/>
    <w:unhideWhenUsed/>
    <w:rsid w:val="008710A8"/>
  </w:style>
  <w:style w:type="character" w:customStyle="1" w:styleId="Titre3Car">
    <w:name w:val="Titre 3 Car"/>
    <w:basedOn w:val="Policepardfaut"/>
    <w:link w:val="Titre3"/>
    <w:uiPriority w:val="9"/>
    <w:rsid w:val="00AA5C5F"/>
    <w:rPr>
      <w:rFonts w:ascii="Myriad Pro" w:eastAsiaTheme="majorEastAsia" w:hAnsi="Myriad Pro" w:cstheme="majorBidi"/>
      <w:b/>
      <w:bCs/>
      <w:color w:val="F79646" w:themeColor="accent6"/>
      <w:sz w:val="22"/>
      <w:szCs w:val="26"/>
    </w:rPr>
  </w:style>
  <w:style w:type="numbering" w:customStyle="1" w:styleId="Multiligne">
    <w:name w:val="Multiligne"/>
    <w:basedOn w:val="Aucuneliste"/>
    <w:uiPriority w:val="99"/>
    <w:rsid w:val="00FE055F"/>
    <w:pPr>
      <w:numPr>
        <w:numId w:val="6"/>
      </w:numPr>
    </w:pPr>
  </w:style>
  <w:style w:type="character" w:customStyle="1" w:styleId="Titre4Car">
    <w:name w:val="Titre 4 Car"/>
    <w:basedOn w:val="Policepardfaut"/>
    <w:link w:val="Titre4"/>
    <w:uiPriority w:val="9"/>
    <w:semiHidden/>
    <w:rsid w:val="007D31DD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D31DD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D31D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Titre8Car">
    <w:name w:val="Titre 8 Car"/>
    <w:basedOn w:val="Policepardfaut"/>
    <w:link w:val="Titre8"/>
    <w:uiPriority w:val="9"/>
    <w:semiHidden/>
    <w:rsid w:val="007D31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7D31D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LiensUtilestitre">
    <w:name w:val="Liens Utiles (titre)"/>
    <w:basedOn w:val="Pieddepage"/>
    <w:qFormat/>
    <w:rsid w:val="0081042D"/>
    <w:pPr>
      <w:tabs>
        <w:tab w:val="clear" w:pos="4320"/>
        <w:tab w:val="clear" w:pos="8640"/>
        <w:tab w:val="left" w:pos="284"/>
        <w:tab w:val="right" w:pos="9639"/>
      </w:tabs>
      <w:spacing w:before="480" w:after="480"/>
      <w:ind w:right="418"/>
    </w:pPr>
    <w:rPr>
      <w:smallCaps/>
      <w:color w:val="6CC1C2"/>
      <w:sz w:val="24"/>
      <w:u w:val="single"/>
    </w:rPr>
  </w:style>
  <w:style w:type="paragraph" w:customStyle="1" w:styleId="LiensUtilesliste">
    <w:name w:val="Liens Utiles (liste)"/>
    <w:basedOn w:val="Pieddepage"/>
    <w:qFormat/>
    <w:rsid w:val="0081042D"/>
    <w:pPr>
      <w:numPr>
        <w:numId w:val="9"/>
      </w:numPr>
      <w:spacing w:line="480" w:lineRule="auto"/>
      <w:ind w:right="418"/>
    </w:pPr>
    <w:rPr>
      <w:sz w:val="20"/>
      <w:szCs w:val="20"/>
    </w:rPr>
  </w:style>
  <w:style w:type="character" w:styleId="Lienhypertextesuivivisit">
    <w:name w:val="FollowedHyperlink"/>
    <w:basedOn w:val="Policepardfaut"/>
    <w:uiPriority w:val="99"/>
    <w:semiHidden/>
    <w:unhideWhenUsed/>
    <w:rsid w:val="00545A37"/>
    <w:rPr>
      <w:color w:val="800080" w:themeColor="followedHyperlink"/>
      <w:u w:val="single"/>
    </w:rPr>
  </w:style>
  <w:style w:type="paragraph" w:customStyle="1" w:styleId="Pieddepage1">
    <w:name w:val="Pied de page1"/>
    <w:basedOn w:val="Pieddepage"/>
    <w:qFormat/>
    <w:rsid w:val="00545A37"/>
    <w:pPr>
      <w:ind w:left="709" w:right="418"/>
    </w:pPr>
    <w:rPr>
      <w:noProof/>
      <w:color w:val="808080" w:themeColor="background1" w:themeShade="80"/>
      <w:sz w:val="16"/>
      <w:szCs w:val="16"/>
    </w:rPr>
  </w:style>
  <w:style w:type="paragraph" w:styleId="Titre">
    <w:name w:val="Title"/>
    <w:basedOn w:val="Normal"/>
    <w:link w:val="TitreCar"/>
    <w:qFormat/>
    <w:rsid w:val="00360498"/>
    <w:pPr>
      <w:jc w:val="center"/>
    </w:pPr>
    <w:rPr>
      <w:rFonts w:ascii="Arial" w:eastAsia="Times New Roman" w:hAnsi="Arial" w:cs="Arial"/>
      <w:b/>
      <w:sz w:val="24"/>
      <w:lang w:val="en-GB" w:eastAsia="fr-FR"/>
    </w:rPr>
  </w:style>
  <w:style w:type="character" w:customStyle="1" w:styleId="TitreCar">
    <w:name w:val="Titre Car"/>
    <w:basedOn w:val="Policepardfaut"/>
    <w:link w:val="Titre"/>
    <w:rsid w:val="00360498"/>
    <w:rPr>
      <w:rFonts w:ascii="Arial" w:eastAsia="Times New Roman" w:hAnsi="Arial" w:cs="Arial"/>
      <w:b/>
      <w:lang w:val="en-GB" w:eastAsia="fr-FR"/>
    </w:rPr>
  </w:style>
  <w:style w:type="paragraph" w:styleId="Corpsdetexte0">
    <w:name w:val="Body Text"/>
    <w:basedOn w:val="Normal"/>
    <w:link w:val="CorpsdetexteCar"/>
    <w:rsid w:val="00360498"/>
    <w:rPr>
      <w:rFonts w:ascii="Arial" w:eastAsia="Times New Roman" w:hAnsi="Arial" w:cs="Arial"/>
      <w:b/>
      <w:sz w:val="24"/>
      <w:lang w:val="en-GB" w:eastAsia="fr-FR"/>
    </w:rPr>
  </w:style>
  <w:style w:type="character" w:customStyle="1" w:styleId="CorpsdetexteCar">
    <w:name w:val="Corps de texte Car"/>
    <w:basedOn w:val="Policepardfaut"/>
    <w:link w:val="Corpsdetexte0"/>
    <w:rsid w:val="00360498"/>
    <w:rPr>
      <w:rFonts w:ascii="Arial" w:eastAsia="Times New Roman" w:hAnsi="Arial" w:cs="Arial"/>
      <w:b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5FFD28-5FEA-7E41-AE6B-E6EC3329B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</Words>
  <Characters>744</Characters>
  <Application>Microsoft Office Word</Application>
  <DocSecurity>0</DocSecurity>
  <Lines>6</Lines>
  <Paragraphs>1</Paragraphs>
  <ScaleCrop>false</ScaleCrop>
  <Company>CAVIAR LAB nv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</dc:creator>
  <cp:keywords/>
  <dc:description/>
  <cp:lastModifiedBy>Hicham Benyahya</cp:lastModifiedBy>
  <cp:revision>12</cp:revision>
  <cp:lastPrinted>2014-02-17T17:18:00Z</cp:lastPrinted>
  <dcterms:created xsi:type="dcterms:W3CDTF">2021-03-05T12:19:00Z</dcterms:created>
  <dcterms:modified xsi:type="dcterms:W3CDTF">2021-03-08T12:54:00Z</dcterms:modified>
</cp:coreProperties>
</file>